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596D8C" w14:textId="1359DC5E" w:rsidR="00A24C2B" w:rsidRPr="001975AC" w:rsidRDefault="00B607FC" w:rsidP="00A24C2B">
      <w:pPr>
        <w:jc w:val="right"/>
        <w:rPr>
          <w:i/>
          <w:iCs/>
          <w:color w:val="808080" w:themeColor="background1" w:themeShade="80"/>
          <w:sz w:val="16"/>
          <w:szCs w:val="18"/>
        </w:rPr>
      </w:pPr>
      <w:r>
        <w:rPr>
          <w:i/>
          <w:iCs/>
          <w:color w:val="808080" w:themeColor="background1" w:themeShade="80"/>
          <w:sz w:val="16"/>
          <w:szCs w:val="18"/>
        </w:rPr>
        <w:t>3</w:t>
      </w:r>
      <w:r w:rsidR="00401C52">
        <w:rPr>
          <w:i/>
          <w:iCs/>
          <w:color w:val="808080" w:themeColor="background1" w:themeShade="80"/>
          <w:sz w:val="16"/>
          <w:szCs w:val="18"/>
        </w:rPr>
        <w:t>3</w:t>
      </w:r>
      <w:r w:rsidR="00A24C2B" w:rsidRPr="001975AC">
        <w:rPr>
          <w:i/>
          <w:iCs/>
          <w:color w:val="808080" w:themeColor="background1" w:themeShade="80"/>
          <w:sz w:val="16"/>
          <w:szCs w:val="18"/>
        </w:rPr>
        <w:t xml:space="preserve">. </w:t>
      </w:r>
      <w:r w:rsidR="00401C52">
        <w:rPr>
          <w:rFonts w:hint="eastAsia"/>
          <w:i/>
          <w:iCs/>
          <w:color w:val="808080" w:themeColor="background1" w:themeShade="80"/>
          <w:sz w:val="16"/>
          <w:szCs w:val="18"/>
        </w:rPr>
        <w:t>U</w:t>
      </w:r>
      <w:r w:rsidR="00401C52">
        <w:rPr>
          <w:i/>
          <w:iCs/>
          <w:color w:val="808080" w:themeColor="background1" w:themeShade="80"/>
          <w:sz w:val="16"/>
          <w:szCs w:val="18"/>
        </w:rPr>
        <w:t>DS</w:t>
      </w:r>
      <w:r w:rsidR="00401C52">
        <w:rPr>
          <w:rFonts w:hint="eastAsia"/>
          <w:i/>
          <w:iCs/>
          <w:color w:val="808080" w:themeColor="background1" w:themeShade="80"/>
          <w:sz w:val="16"/>
          <w:szCs w:val="18"/>
        </w:rPr>
        <w:t>방광내압측정</w:t>
      </w:r>
      <w:r w:rsidR="00A24C2B" w:rsidRPr="001975AC">
        <w:rPr>
          <w:rFonts w:hint="eastAsia"/>
          <w:i/>
          <w:iCs/>
          <w:color w:val="808080" w:themeColor="background1" w:themeShade="80"/>
          <w:sz w:val="16"/>
          <w:szCs w:val="18"/>
        </w:rPr>
        <w:t xml:space="preserve"> v</w:t>
      </w:r>
      <w:r w:rsidR="00F01F3E">
        <w:rPr>
          <w:i/>
          <w:iCs/>
          <w:color w:val="808080" w:themeColor="background1" w:themeShade="80"/>
          <w:sz w:val="16"/>
          <w:szCs w:val="18"/>
        </w:rPr>
        <w:t>3.0</w:t>
      </w:r>
      <w:r w:rsidR="00A8021E">
        <w:rPr>
          <w:i/>
          <w:iCs/>
          <w:color w:val="808080" w:themeColor="background1" w:themeShade="80"/>
          <w:sz w:val="16"/>
          <w:szCs w:val="18"/>
        </w:rPr>
        <w:t xml:space="preserve"> 2023-0</w:t>
      </w:r>
      <w:r w:rsidR="00F01F3E">
        <w:rPr>
          <w:i/>
          <w:iCs/>
          <w:color w:val="808080" w:themeColor="background1" w:themeShade="80"/>
          <w:sz w:val="16"/>
          <w:szCs w:val="18"/>
        </w:rPr>
        <w:t>8</w:t>
      </w:r>
      <w:r w:rsidR="00A8021E">
        <w:rPr>
          <w:i/>
          <w:iCs/>
          <w:color w:val="808080" w:themeColor="background1" w:themeShade="80"/>
          <w:sz w:val="16"/>
          <w:szCs w:val="18"/>
        </w:rPr>
        <w:t>-</w:t>
      </w:r>
      <w:r w:rsidR="00F01F3E">
        <w:rPr>
          <w:i/>
          <w:iCs/>
          <w:color w:val="808080" w:themeColor="background1" w:themeShade="80"/>
          <w:sz w:val="16"/>
          <w:szCs w:val="18"/>
        </w:rPr>
        <w:t>1</w:t>
      </w:r>
      <w:r w:rsidR="00A33406">
        <w:rPr>
          <w:i/>
          <w:iCs/>
          <w:color w:val="808080" w:themeColor="background1" w:themeShade="80"/>
          <w:sz w:val="16"/>
          <w:szCs w:val="18"/>
        </w:rPr>
        <w:t>0</w:t>
      </w:r>
    </w:p>
    <w:p w14:paraId="1EA63F26" w14:textId="77777777" w:rsidR="00F01F3E" w:rsidRDefault="00F01F3E" w:rsidP="00835B26">
      <w:pPr>
        <w:jc w:val="center"/>
        <w:rPr>
          <w:b/>
        </w:rPr>
      </w:pPr>
    </w:p>
    <w:p w14:paraId="4D596D8D" w14:textId="7967D012" w:rsidR="00A24C2B" w:rsidRPr="00835B26" w:rsidRDefault="00A24C2B" w:rsidP="00835B26">
      <w:pPr>
        <w:jc w:val="center"/>
        <w:rPr>
          <w:b/>
        </w:rPr>
      </w:pPr>
      <w:r w:rsidRPr="00835B26">
        <w:rPr>
          <w:rFonts w:hint="eastAsia"/>
          <w:b/>
        </w:rPr>
        <w:t>[</w:t>
      </w:r>
      <w:r w:rsidR="00401C52" w:rsidRPr="00835B26">
        <w:rPr>
          <w:rFonts w:hint="eastAsia"/>
          <w:b/>
        </w:rPr>
        <w:t>요역동학검사</w:t>
      </w:r>
      <w:r w:rsidR="00401C52" w:rsidRPr="00835B26">
        <w:rPr>
          <w:b/>
        </w:rPr>
        <w:t>(</w:t>
      </w:r>
      <w:r w:rsidR="00401C52" w:rsidRPr="00835B26">
        <w:rPr>
          <w:rFonts w:hint="eastAsia"/>
          <w:b/>
        </w:rPr>
        <w:t>방광내압측정)</w:t>
      </w:r>
      <w:r w:rsidR="002C08CF">
        <w:rPr>
          <w:b/>
        </w:rPr>
        <w:t xml:space="preserve"> </w:t>
      </w:r>
      <w:r w:rsidRPr="00835B26">
        <w:rPr>
          <w:rFonts w:hint="eastAsia"/>
          <w:b/>
        </w:rPr>
        <w:t>동의서</w:t>
      </w:r>
      <w:r w:rsidRPr="00835B26">
        <w:rPr>
          <w:b/>
        </w:rPr>
        <w:t>]</w:t>
      </w:r>
    </w:p>
    <w:p w14:paraId="4D596D8F" w14:textId="77777777" w:rsidR="00A8021E" w:rsidRDefault="00A8021E" w:rsidP="00A8021E"/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8021E" w:rsidRPr="00923C06" w14:paraId="4D596D93" w14:textId="77777777" w:rsidTr="00497F61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D596D90" w14:textId="77777777" w:rsidR="00A8021E" w:rsidRPr="00923C06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2C08CF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pacing w:val="136"/>
                <w:kern w:val="0"/>
                <w:szCs w:val="20"/>
                <w:fitText w:val="1400" w:id="-1271691264"/>
              </w:rPr>
              <w:t>등록번호</w:t>
            </w:r>
            <w:r w:rsidRPr="002C08CF"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D596D91" w14:textId="77777777" w:rsidR="00A8021E" w:rsidRPr="00923C06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923C06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kern w:val="0"/>
                <w:szCs w:val="20"/>
              </w:rPr>
              <w:t>연령</w:t>
            </w:r>
            <w:r w:rsidRPr="00923C06"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/</w:t>
            </w:r>
            <w:r w:rsidRPr="00923C06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kern w:val="0"/>
                <w:szCs w:val="20"/>
              </w:rPr>
              <w:t>성별</w:t>
            </w:r>
            <w:r w:rsidRPr="00923C06"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D596D92" w14:textId="77777777" w:rsidR="00A8021E" w:rsidRPr="00923C06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923C06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kern w:val="0"/>
                <w:szCs w:val="20"/>
              </w:rPr>
              <w:t>이름</w:t>
            </w:r>
            <w:r w:rsidRPr="00923C06"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:</w:t>
            </w:r>
          </w:p>
        </w:tc>
      </w:tr>
      <w:tr w:rsidR="00A8021E" w:rsidRPr="00923C06" w14:paraId="4D596D95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D596D94" w14:textId="77777777" w:rsidR="00A8021E" w:rsidRPr="00923C06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923C06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pacing w:val="249"/>
                <w:kern w:val="0"/>
                <w:szCs w:val="20"/>
                <w:fitText w:val="1400" w:id="-1271691263"/>
              </w:rPr>
              <w:t>진단명</w:t>
            </w:r>
            <w:r w:rsidRPr="00923C06"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A8021E" w:rsidRPr="00923C06" w14:paraId="4D596D97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D596D96" w14:textId="77777777" w:rsidR="00A8021E" w:rsidRPr="00923C06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2C08CF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pacing w:val="41"/>
                <w:kern w:val="0"/>
                <w:szCs w:val="20"/>
                <w:fitText w:val="1400" w:id="-1271691262"/>
              </w:rPr>
              <w:t>예정 수술명</w:t>
            </w:r>
            <w:r w:rsidRPr="002C08CF"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A8021E" w:rsidRPr="00923C06" w14:paraId="4D596D99" w14:textId="77777777" w:rsidTr="00497F61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D596D98" w14:textId="77777777" w:rsidR="00A8021E" w:rsidRPr="00923C06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2C08CF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pacing w:val="41"/>
                <w:kern w:val="0"/>
                <w:szCs w:val="20"/>
                <w:fitText w:val="1400" w:id="-1271691261"/>
              </w:rPr>
              <w:t>시행 예정일</w:t>
            </w:r>
            <w:r w:rsidRPr="002C08CF"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4D596D9A" w14:textId="77777777" w:rsidR="00A8021E" w:rsidRDefault="00A8021E" w:rsidP="00A8021E"/>
    <w:p w14:paraId="0D91169D" w14:textId="3BFD5510" w:rsidR="00F01F3E" w:rsidRPr="00A456AE" w:rsidRDefault="00A456AE" w:rsidP="00A456AE">
      <w:pPr>
        <w:spacing w:line="312" w:lineRule="auto"/>
        <w:ind w:firstLineChars="100" w:firstLine="200"/>
      </w:pPr>
      <w:bookmarkStart w:id="0" w:name="_Hlk141795628"/>
      <w:r>
        <w:rPr>
          <w:rFonts w:hint="eastAsia"/>
        </w:rPr>
        <w:t>다음의</w:t>
      </w:r>
      <w:r>
        <w:t xml:space="preserve"> 내용은 환자 본인이나 대리인(보호자)에게 예정된 검사에 대한 정보를 제공하고 자주적 의사에 따라 검사 여부를 결정</w:t>
      </w:r>
      <w:r>
        <w:rPr>
          <w:rFonts w:hint="eastAsia"/>
        </w:rPr>
        <w:t>하고</w:t>
      </w:r>
      <w:r>
        <w:t>, 검사 시행에 동의함을 확인하기 위해 제공하는 것입니다. 의사에게 추가 설명을 요청할 수 있고, 본 동의서 사본이 필요</w:t>
      </w:r>
      <w:r>
        <w:rPr>
          <w:rFonts w:hint="eastAsia"/>
        </w:rPr>
        <w:t>한</w:t>
      </w:r>
      <w:r>
        <w:t xml:space="preserve"> 경우 의무기록사본 발급절차에 따라 교부 받을 수 있습니다. 환자분의 병력이나 알레르기, 복용 약 등 특이 사항에 대해서</w:t>
      </w:r>
      <w:r>
        <w:rPr>
          <w:rFonts w:hint="eastAsia"/>
        </w:rPr>
        <w:t>는</w:t>
      </w:r>
      <w:r>
        <w:t xml:space="preserve"> 반드시 의료진에게 알려주셔야 합니다.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F4C56" w:rsidRPr="001F4C56" w14:paraId="319CCA29" w14:textId="77777777" w:rsidTr="00BE464F">
        <w:tc>
          <w:tcPr>
            <w:tcW w:w="9016" w:type="dxa"/>
          </w:tcPr>
          <w:p w14:paraId="121D4B19" w14:textId="77777777" w:rsidR="00F01F3E" w:rsidRPr="00D27101" w:rsidRDefault="00F01F3E" w:rsidP="00BE464F">
            <w:pPr>
              <w:spacing w:line="312" w:lineRule="auto"/>
              <w:rPr>
                <w:rFonts w:asciiTheme="majorHAnsi" w:eastAsiaTheme="majorHAnsi" w:hAnsiTheme="majorHAnsi"/>
                <w:bCs/>
                <w:sz w:val="18"/>
              </w:rPr>
            </w:pPr>
            <w:r w:rsidRPr="00D27101">
              <w:rPr>
                <w:rFonts w:asciiTheme="majorHAnsi" w:eastAsiaTheme="majorHAnsi" w:hAnsiTheme="majorHAnsi" w:hint="eastAsia"/>
                <w:b/>
              </w:rPr>
              <w:t>환자</w:t>
            </w:r>
            <w:r w:rsidRPr="00D27101">
              <w:rPr>
                <w:rFonts w:asciiTheme="majorHAnsi" w:eastAsiaTheme="majorHAnsi" w:hAnsiTheme="majorHAnsi"/>
                <w:b/>
              </w:rPr>
              <w:t xml:space="preserve">의 </w:t>
            </w:r>
            <w:r w:rsidRPr="00D27101">
              <w:rPr>
                <w:rFonts w:asciiTheme="majorHAnsi" w:eastAsiaTheme="majorHAnsi" w:hAnsiTheme="majorHAnsi" w:hint="eastAsia"/>
                <w:b/>
              </w:rPr>
              <w:t xml:space="preserve">기왕력 및 </w:t>
            </w:r>
            <w:r w:rsidRPr="00D27101">
              <w:rPr>
                <w:rFonts w:asciiTheme="majorHAnsi" w:eastAsiaTheme="majorHAnsi" w:hAnsiTheme="majorHAnsi"/>
                <w:b/>
              </w:rPr>
              <w:t>현재 상태</w:t>
            </w:r>
            <w:r w:rsidRPr="00D27101">
              <w:rPr>
                <w:rFonts w:asciiTheme="majorHAnsi" w:eastAsiaTheme="majorHAnsi" w:hAnsiTheme="majorHAnsi" w:hint="eastAsia"/>
                <w:b/>
              </w:rPr>
              <w:t xml:space="preserve"> </w:t>
            </w:r>
            <w:r w:rsidRPr="00D27101">
              <w:rPr>
                <w:rFonts w:asciiTheme="majorHAnsi" w:eastAsiaTheme="majorHAnsi" w:hAnsiTheme="majorHAnsi" w:hint="eastAsia"/>
                <w:bCs/>
                <w:sz w:val="18"/>
              </w:rPr>
              <w:t>현재 환자분께 해당사항이 있다면 표시하고 구체적으로 기입해 주십시오</w:t>
            </w:r>
          </w:p>
          <w:p w14:paraId="08D6AB31" w14:textId="77777777" w:rsidR="00F01F3E" w:rsidRPr="001F4C56" w:rsidRDefault="00F01F3E" w:rsidP="00BE464F">
            <w:pPr>
              <w:spacing w:line="312" w:lineRule="auto"/>
              <w:rPr>
                <w:rFonts w:asciiTheme="majorHAnsi" w:eastAsiaTheme="majorHAnsi" w:hAnsiTheme="majorHAnsi"/>
              </w:rPr>
            </w:pPr>
            <w:r w:rsidRPr="001F4C56">
              <w:rPr>
                <w:rFonts w:asciiTheme="majorHAnsi" w:eastAsiaTheme="majorHAnsi" w:hAnsiTheme="majorHAnsi" w:hint="eastAsia"/>
              </w:rPr>
              <w:t xml:space="preserve">□ 고혈압      □ 당뇨        □ 알레르기     □ 특이체질     □ 출혈소인     </w:t>
            </w:r>
          </w:p>
          <w:p w14:paraId="2E72379D" w14:textId="77777777" w:rsidR="00F01F3E" w:rsidRPr="001F4C56" w:rsidRDefault="00F01F3E" w:rsidP="00BE464F">
            <w:pPr>
              <w:spacing w:line="312" w:lineRule="auto"/>
              <w:rPr>
                <w:rFonts w:asciiTheme="majorHAnsi" w:eastAsiaTheme="majorHAnsi" w:hAnsiTheme="majorHAnsi"/>
              </w:rPr>
            </w:pPr>
            <w:r w:rsidRPr="001F4C56">
              <w:rPr>
                <w:rFonts w:asciiTheme="majorHAnsi" w:eastAsiaTheme="majorHAnsi" w:hAnsiTheme="majorHAnsi" w:hint="eastAsia"/>
              </w:rPr>
              <w:t xml:space="preserve">□ 심장질환    □ 신장질환    □ 호흡기질환 </w:t>
            </w:r>
            <w:r w:rsidRPr="001F4C56">
              <w:rPr>
                <w:rFonts w:asciiTheme="majorHAnsi" w:eastAsiaTheme="majorHAnsi" w:hAnsiTheme="majorHAnsi"/>
              </w:rPr>
              <w:t xml:space="preserve">  </w:t>
            </w:r>
            <w:r w:rsidRPr="001F4C56">
              <w:rPr>
                <w:rFonts w:asciiTheme="majorHAnsi" w:eastAsiaTheme="majorHAnsi" w:hAnsiTheme="majorHAnsi" w:hint="eastAsia"/>
              </w:rPr>
              <w:t xml:space="preserve">□ 복용약물     </w:t>
            </w:r>
          </w:p>
          <w:p w14:paraId="6ECC6071" w14:textId="77777777" w:rsidR="00F01F3E" w:rsidRPr="001F4C56" w:rsidRDefault="00F01F3E" w:rsidP="00BE464F">
            <w:pPr>
              <w:spacing w:line="312" w:lineRule="auto"/>
            </w:pPr>
            <w:r w:rsidRPr="001F4C56">
              <w:rPr>
                <w:rFonts w:asciiTheme="majorHAnsi" w:eastAsiaTheme="majorHAnsi" w:hAnsiTheme="majorHAnsi" w:hint="eastAsia"/>
              </w:rPr>
              <w:t xml:space="preserve">□ 기타 </w:t>
            </w:r>
            <w:r w:rsidRPr="001F4C56">
              <w:rPr>
                <w:rFonts w:asciiTheme="majorHAnsi" w:eastAsiaTheme="majorHAnsi" w:hAnsiTheme="majorHAnsi"/>
              </w:rPr>
              <w:t xml:space="preserve">: </w:t>
            </w:r>
          </w:p>
        </w:tc>
      </w:tr>
      <w:bookmarkEnd w:id="0"/>
    </w:tbl>
    <w:p w14:paraId="525CE846" w14:textId="42A4C424" w:rsidR="00F01F3E" w:rsidRPr="001F4C56" w:rsidRDefault="00F01F3E" w:rsidP="00A24C2B">
      <w:pPr>
        <w:rPr>
          <w:rFonts w:hint="eastAsia"/>
        </w:rPr>
      </w:pPr>
    </w:p>
    <w:p w14:paraId="4D596D9E" w14:textId="77777777" w:rsidR="00A24C2B" w:rsidRPr="001F4C56" w:rsidRDefault="00A24C2B" w:rsidP="00A24C2B">
      <w:pPr>
        <w:rPr>
          <w:b/>
        </w:rPr>
      </w:pPr>
      <w:r w:rsidRPr="001F4C56">
        <w:rPr>
          <w:b/>
        </w:rPr>
        <w:t>1. 정의 목적</w:t>
      </w:r>
    </w:p>
    <w:p w14:paraId="4522BB82" w14:textId="77777777" w:rsidR="00A456AE" w:rsidRDefault="00A456AE" w:rsidP="00A456AE">
      <w:pPr>
        <w:ind w:firstLineChars="100" w:firstLine="200"/>
      </w:pPr>
      <w:r>
        <w:rPr>
          <w:rFonts w:hint="eastAsia"/>
        </w:rPr>
        <w:t>요역동학검사는</w:t>
      </w:r>
      <w:r>
        <w:t xml:space="preserve"> 방광과 요도의 기능을 세밀하게 측정할 수 있는 생리적 검사로써, 소변이 방광에 채워지거나 소변을 보</w:t>
      </w:r>
      <w:r>
        <w:rPr>
          <w:rFonts w:hint="eastAsia"/>
        </w:rPr>
        <w:t>는</w:t>
      </w:r>
      <w:r>
        <w:t xml:space="preserve"> 상태를 재현하여 방광과 요도의 기능을 파악할 수 있습니다. 요류검사, 방광내압측정, 요도압측정, 압력-요속검사, 근</w:t>
      </w:r>
      <w:r>
        <w:rPr>
          <w:rFonts w:hint="eastAsia"/>
        </w:rPr>
        <w:t>전도측정</w:t>
      </w:r>
      <w:r>
        <w:t>, 비디오-요역동학 검사 등으로 이루어져 있습니다. 본 검사는 수술적 치료를 앞두고 있는 요실금 및 배뇨장애</w:t>
      </w:r>
      <w:r>
        <w:rPr>
          <w:rFonts w:hint="eastAsia"/>
        </w:rPr>
        <w:t>환자</w:t>
      </w:r>
      <w:r>
        <w:t>, 신경인성 방광 환자, 기타 다양한 배뇨증상에 따른 정확한 진단이 필요한 경우 시행하게 됩니다.</w:t>
      </w:r>
    </w:p>
    <w:p w14:paraId="642D0E1F" w14:textId="46056D5F" w:rsidR="00F01F3E" w:rsidRPr="005261D1" w:rsidRDefault="00F01F3E" w:rsidP="00A24C2B">
      <w:pPr>
        <w:rPr>
          <w:rFonts w:hint="eastAsia"/>
          <w:b/>
        </w:rPr>
      </w:pPr>
    </w:p>
    <w:p w14:paraId="4D596DA2" w14:textId="30FCF1AA" w:rsidR="00A24C2B" w:rsidRPr="00835B26" w:rsidRDefault="00A24C2B" w:rsidP="00A24C2B">
      <w:pPr>
        <w:rPr>
          <w:b/>
        </w:rPr>
      </w:pPr>
      <w:r w:rsidRPr="00835B26">
        <w:rPr>
          <w:b/>
        </w:rPr>
        <w:t>2. 과정 및 방법</w:t>
      </w:r>
    </w:p>
    <w:p w14:paraId="3656F1E2" w14:textId="77777777" w:rsidR="00A456AE" w:rsidRDefault="00A456AE" w:rsidP="00A456AE">
      <w:pPr>
        <w:ind w:firstLineChars="100" w:firstLine="200"/>
      </w:pPr>
      <w:r>
        <w:rPr>
          <w:rFonts w:hint="eastAsia"/>
        </w:rPr>
        <w:t>요역동학검사</w:t>
      </w:r>
      <w:r>
        <w:t xml:space="preserve"> 과정 동안 방광과 요도내의 압력(수압)을 측정하여 방광에 소변을 얼마나 잘 저장할 수 있고 얼마나 효과</w:t>
      </w:r>
      <w:r>
        <w:rPr>
          <w:rFonts w:hint="eastAsia"/>
        </w:rPr>
        <w:t>적으로</w:t>
      </w:r>
      <w:r>
        <w:t xml:space="preserve"> 배출할 수 있는지, 요도괄약근의 기능은 정상적인지, 모든 배뇨활</w:t>
      </w:r>
      <w:r>
        <w:lastRenderedPageBreak/>
        <w:t>동이 조화롭게 이루어지고 있는지 확인하게 됩</w:t>
      </w:r>
      <w:r>
        <w:rPr>
          <w:rFonts w:hint="eastAsia"/>
        </w:rPr>
        <w:t>니다</w:t>
      </w:r>
      <w:r>
        <w:t>. 방광과 직장 내부의 압력을 측정할 수 있는 얇은 관을 요도와 항문으로 삽입하고 멸균된 생리식염수를 일정 속도로</w:t>
      </w:r>
      <w:r>
        <w:rPr>
          <w:rFonts w:hint="eastAsia"/>
        </w:rPr>
        <w:t xml:space="preserve"> 주입하여</w:t>
      </w:r>
      <w:r>
        <w:t xml:space="preserve"> 방광이 소변을 저장하고 배출하는 과정을 재현합니다.</w:t>
      </w:r>
      <w:r>
        <w:rPr>
          <w:rFonts w:hint="eastAsia"/>
        </w:rPr>
        <w:t xml:space="preserve"> </w:t>
      </w:r>
    </w:p>
    <w:p w14:paraId="02699A62" w14:textId="06E56A02" w:rsidR="00F01F3E" w:rsidRDefault="00A456AE" w:rsidP="00A456AE">
      <w:pPr>
        <w:ind w:firstLineChars="100" w:firstLine="200"/>
      </w:pPr>
      <w:r>
        <w:rPr>
          <w:rFonts w:hint="eastAsia"/>
        </w:rPr>
        <w:t>검사가</w:t>
      </w:r>
      <w:r>
        <w:t xml:space="preserve"> 진행되면서 방광에 충만감과 요의를 느끼게 됩니다. 검사의 목적은 평소 배뇨상태를 그대로 재현하여 방광과 요</w:t>
      </w:r>
      <w:r>
        <w:rPr>
          <w:rFonts w:hint="eastAsia"/>
        </w:rPr>
        <w:t>도의</w:t>
      </w:r>
      <w:r>
        <w:t xml:space="preserve"> 기능을 측정하는 것이므로, 평소의 배뇨에 준하여 말씀해 주셔야 정확한 검사가 이루어집니다. 검사 시간은 20-30</w:t>
      </w:r>
      <w:r>
        <w:rPr>
          <w:rFonts w:hint="eastAsia"/>
        </w:rPr>
        <w:t>분</w:t>
      </w:r>
      <w:r>
        <w:t xml:space="preserve"> 정도 소요되며, 정확한 검사를 위해 반복 시행할 수 있습니다.</w:t>
      </w:r>
    </w:p>
    <w:p w14:paraId="34C876D6" w14:textId="77777777" w:rsidR="00F01F3E" w:rsidRPr="007F321A" w:rsidRDefault="00F01F3E" w:rsidP="00A24C2B"/>
    <w:p w14:paraId="4D596DA5" w14:textId="77777777" w:rsidR="00A24C2B" w:rsidRPr="00835B26" w:rsidRDefault="00A24C2B" w:rsidP="00A24C2B">
      <w:pPr>
        <w:rPr>
          <w:b/>
        </w:rPr>
      </w:pPr>
      <w:r w:rsidRPr="00835B26">
        <w:rPr>
          <w:b/>
        </w:rPr>
        <w:t xml:space="preserve">3. </w:t>
      </w:r>
      <w:r w:rsidR="00051D56" w:rsidRPr="00835B26">
        <w:rPr>
          <w:rFonts w:hint="eastAsia"/>
          <w:b/>
        </w:rPr>
        <w:t xml:space="preserve">검사와 관련되어 </w:t>
      </w:r>
      <w:r w:rsidRPr="00835B26">
        <w:rPr>
          <w:b/>
        </w:rPr>
        <w:t>발생할 수 있는 합병증</w:t>
      </w:r>
    </w:p>
    <w:p w14:paraId="12068CB2" w14:textId="77777777" w:rsidR="00A456AE" w:rsidRPr="00A456AE" w:rsidRDefault="00A456AE" w:rsidP="00A456AE">
      <w:pPr>
        <w:rPr>
          <w:rFonts w:asciiTheme="minorEastAsia" w:hAnsiTheme="minorEastAsia"/>
        </w:rPr>
      </w:pPr>
      <w:r w:rsidRPr="00A456AE">
        <w:rPr>
          <w:rFonts w:asciiTheme="minorEastAsia" w:hAnsiTheme="minorEastAsia" w:hint="eastAsia"/>
        </w:rPr>
        <w:t>①</w:t>
      </w:r>
      <w:r w:rsidRPr="00A456AE">
        <w:rPr>
          <w:rFonts w:asciiTheme="minorEastAsia" w:hAnsiTheme="minorEastAsia"/>
        </w:rPr>
        <w:t xml:space="preserve"> 요로감염의 발생 위험이 있습니다.</w:t>
      </w:r>
    </w:p>
    <w:p w14:paraId="40458C94" w14:textId="6913FBE4" w:rsidR="00A456AE" w:rsidRPr="00A456AE" w:rsidRDefault="00A456AE" w:rsidP="00A456AE">
      <w:pPr>
        <w:rPr>
          <w:rFonts w:asciiTheme="minorEastAsia" w:hAnsiTheme="minorEastAsia"/>
        </w:rPr>
      </w:pPr>
      <w:r w:rsidRPr="00A456AE">
        <w:rPr>
          <w:rFonts w:asciiTheme="minorEastAsia" w:hAnsiTheme="minorEastAsia" w:hint="eastAsia"/>
        </w:rPr>
        <w:t>②</w:t>
      </w:r>
      <w:r w:rsidRPr="00A456AE">
        <w:rPr>
          <w:rFonts w:asciiTheme="minorEastAsia" w:hAnsiTheme="minorEastAsia"/>
        </w:rPr>
        <w:t xml:space="preserve"> 요도와 항문에 얇은 관을 삽입하므로 약간의 통증이나 이물감을 느낄 수 있고, 검사 후 출혈이나 점막의 미란 등이 발</w:t>
      </w:r>
      <w:r w:rsidRPr="00A456AE">
        <w:rPr>
          <w:rFonts w:asciiTheme="minorEastAsia" w:hAnsiTheme="minorEastAsia" w:hint="eastAsia"/>
        </w:rPr>
        <w:t>생할</w:t>
      </w:r>
      <w:r w:rsidRPr="00A456AE">
        <w:rPr>
          <w:rFonts w:asciiTheme="minorEastAsia" w:hAnsiTheme="minorEastAsia"/>
        </w:rPr>
        <w:t xml:space="preserve"> 수 있습니다.</w:t>
      </w:r>
    </w:p>
    <w:p w14:paraId="472EE973" w14:textId="77777777" w:rsidR="00A456AE" w:rsidRPr="00A456AE" w:rsidRDefault="00A456AE" w:rsidP="00A456AE">
      <w:pPr>
        <w:rPr>
          <w:rFonts w:asciiTheme="minorEastAsia" w:hAnsiTheme="minorEastAsia"/>
        </w:rPr>
      </w:pPr>
      <w:r w:rsidRPr="00A456AE">
        <w:rPr>
          <w:rFonts w:asciiTheme="minorEastAsia" w:hAnsiTheme="minorEastAsia" w:hint="eastAsia"/>
        </w:rPr>
        <w:t>③</w:t>
      </w:r>
      <w:r w:rsidRPr="00A456AE">
        <w:rPr>
          <w:rFonts w:asciiTheme="minorEastAsia" w:hAnsiTheme="minorEastAsia"/>
        </w:rPr>
        <w:t xml:space="preserve"> 드물게 방광, 요도, 항문관의 손상이 발생할 수 있습니다.</w:t>
      </w:r>
    </w:p>
    <w:p w14:paraId="6DBEB8E4" w14:textId="77777777" w:rsidR="00A456AE" w:rsidRPr="00A456AE" w:rsidRDefault="00A456AE" w:rsidP="00A456AE">
      <w:pPr>
        <w:rPr>
          <w:rFonts w:asciiTheme="minorEastAsia" w:hAnsiTheme="minorEastAsia"/>
        </w:rPr>
      </w:pPr>
      <w:r w:rsidRPr="00A456AE">
        <w:rPr>
          <w:rFonts w:asciiTheme="minorEastAsia" w:hAnsiTheme="minorEastAsia" w:hint="eastAsia"/>
        </w:rPr>
        <w:t>④</w:t>
      </w:r>
      <w:r w:rsidRPr="00A456AE">
        <w:rPr>
          <w:rFonts w:asciiTheme="minorEastAsia" w:hAnsiTheme="minorEastAsia"/>
        </w:rPr>
        <w:t xml:space="preserve"> 검사 이후 배뇨통, 빈뇨, 급박뇨 등의 배뇨증상이 있을 수 있으나 대부분은 자연스럽게 회복됩니다.</w:t>
      </w:r>
    </w:p>
    <w:p w14:paraId="205A84FC" w14:textId="48C7F40B" w:rsidR="00F01F3E" w:rsidRDefault="00A456AE" w:rsidP="00A456AE">
      <w:pPr>
        <w:rPr>
          <w:rFonts w:hAnsi="바탕"/>
          <w:szCs w:val="20"/>
        </w:rPr>
      </w:pPr>
      <w:r w:rsidRPr="00A456AE">
        <w:rPr>
          <w:rFonts w:asciiTheme="minorEastAsia" w:hAnsiTheme="minorEastAsia" w:hint="eastAsia"/>
        </w:rPr>
        <w:t>⑤</w:t>
      </w:r>
      <w:r w:rsidRPr="00A456AE">
        <w:rPr>
          <w:rFonts w:asciiTheme="minorEastAsia" w:hAnsiTheme="minorEastAsia"/>
        </w:rPr>
        <w:t xml:space="preserve"> 기타 환자 상태에 따라 예측이 어렵고 불가항력적인 합병증이 발생할 수 있습니다.</w:t>
      </w:r>
    </w:p>
    <w:p w14:paraId="3175ACA3" w14:textId="77777777" w:rsidR="00F01F3E" w:rsidRPr="007F321A" w:rsidRDefault="00F01F3E" w:rsidP="00A24C2B">
      <w:pPr>
        <w:rPr>
          <w:rFonts w:hAnsi="바탕"/>
          <w:szCs w:val="20"/>
        </w:rPr>
      </w:pPr>
    </w:p>
    <w:p w14:paraId="4D596DAB" w14:textId="77777777" w:rsidR="00A24C2B" w:rsidRPr="00511878" w:rsidRDefault="00A24C2B" w:rsidP="00A24C2B">
      <w:pPr>
        <w:rPr>
          <w:rFonts w:ascii="맑은 고딕" w:eastAsia="맑은 고딕" w:hAnsi="맑은 고딕"/>
          <w:b/>
        </w:rPr>
      </w:pPr>
      <w:r w:rsidRPr="00511878">
        <w:rPr>
          <w:b/>
        </w:rPr>
        <w:t xml:space="preserve">4. 선택할 수 있는 다른 </w:t>
      </w:r>
      <w:r w:rsidR="00B607FC" w:rsidRPr="00511878">
        <w:rPr>
          <w:rFonts w:hint="eastAsia"/>
          <w:b/>
        </w:rPr>
        <w:t>검사</w:t>
      </w:r>
      <w:r w:rsidRPr="00511878">
        <w:rPr>
          <w:b/>
        </w:rPr>
        <w:t>방법</w:t>
      </w:r>
    </w:p>
    <w:p w14:paraId="6DBD1722" w14:textId="2E206C78" w:rsidR="00A33406" w:rsidRDefault="00A456AE" w:rsidP="00D22A91">
      <w:pPr>
        <w:ind w:firstLineChars="100" w:firstLine="200"/>
      </w:pPr>
      <w:r w:rsidRPr="00A456AE">
        <w:rPr>
          <w:rFonts w:hint="eastAsia"/>
        </w:rPr>
        <w:t>현재</w:t>
      </w:r>
      <w:r w:rsidRPr="00A456AE">
        <w:t xml:space="preserve"> 정확한 방광 배뇨근 및 요도 괄약근의 기능을 알아보는 방법은 요역동학검사 외에는 없습니다.</w:t>
      </w:r>
    </w:p>
    <w:p w14:paraId="2CEDFBB4" w14:textId="77777777" w:rsidR="00A456AE" w:rsidRPr="001F4C56" w:rsidRDefault="00A456AE" w:rsidP="00D22A91">
      <w:pPr>
        <w:ind w:firstLineChars="100" w:firstLine="200"/>
      </w:pPr>
    </w:p>
    <w:p w14:paraId="57647664" w14:textId="73D4F44E" w:rsidR="00A33406" w:rsidRPr="001F4C56" w:rsidRDefault="00A33406" w:rsidP="00A33406">
      <w:pPr>
        <w:rPr>
          <w:b/>
          <w:bCs/>
        </w:rPr>
      </w:pPr>
      <w:r w:rsidRPr="001F4C56">
        <w:rPr>
          <w:rFonts w:hint="eastAsia"/>
          <w:b/>
          <w:bCs/>
        </w:rPr>
        <w:t>5</w:t>
      </w:r>
      <w:r w:rsidRPr="001F4C56">
        <w:rPr>
          <w:b/>
          <w:bCs/>
        </w:rPr>
        <w:t xml:space="preserve">. </w:t>
      </w:r>
      <w:r w:rsidRPr="001F4C56">
        <w:rPr>
          <w:rFonts w:hint="eastAsia"/>
          <w:b/>
          <w:bCs/>
        </w:rPr>
        <w:t>검사와 관련된 주의사항</w:t>
      </w:r>
    </w:p>
    <w:p w14:paraId="57BDB957" w14:textId="6CDF02DB" w:rsidR="00A456AE" w:rsidRPr="00A456AE" w:rsidRDefault="00A456AE" w:rsidP="00A456AE">
      <w:pPr>
        <w:rPr>
          <w:rFonts w:asciiTheme="minorEastAsia" w:hAnsiTheme="minorEastAsia"/>
        </w:rPr>
      </w:pPr>
      <w:r w:rsidRPr="00A456AE">
        <w:rPr>
          <w:rFonts w:asciiTheme="minorEastAsia" w:hAnsiTheme="minorEastAsia" w:hint="eastAsia"/>
        </w:rPr>
        <w:t>①</w:t>
      </w:r>
      <w:r w:rsidRPr="00A456AE">
        <w:rPr>
          <w:rFonts w:asciiTheme="minorEastAsia" w:hAnsiTheme="minorEastAsia"/>
        </w:rPr>
        <w:t xml:space="preserve"> 약간의 요도 출혈이나 배뇨통, 항문의 통증은 있을 수 있으나 자연스럽게 소실됩니다. 심한 출혈이나 통증이 발생하면</w:t>
      </w:r>
      <w:r>
        <w:rPr>
          <w:rFonts w:asciiTheme="minorEastAsia" w:hAnsiTheme="minorEastAsia" w:hint="eastAsia"/>
        </w:rPr>
        <w:t xml:space="preserve"> </w:t>
      </w:r>
      <w:r w:rsidRPr="00A456AE">
        <w:rPr>
          <w:rFonts w:asciiTheme="minorEastAsia" w:hAnsiTheme="minorEastAsia" w:hint="eastAsia"/>
        </w:rPr>
        <w:t>내원하셔야</w:t>
      </w:r>
      <w:r w:rsidRPr="00A456AE">
        <w:rPr>
          <w:rFonts w:asciiTheme="minorEastAsia" w:hAnsiTheme="minorEastAsia"/>
        </w:rPr>
        <w:t xml:space="preserve"> 합니다.</w:t>
      </w:r>
    </w:p>
    <w:p w14:paraId="247C19CC" w14:textId="77777777" w:rsidR="00A456AE" w:rsidRPr="00A456AE" w:rsidRDefault="00A456AE" w:rsidP="00A456AE">
      <w:pPr>
        <w:rPr>
          <w:rFonts w:asciiTheme="minorEastAsia" w:hAnsiTheme="minorEastAsia"/>
        </w:rPr>
      </w:pPr>
      <w:r w:rsidRPr="00A456AE">
        <w:rPr>
          <w:rFonts w:asciiTheme="minorEastAsia" w:hAnsiTheme="minorEastAsia" w:hint="eastAsia"/>
        </w:rPr>
        <w:t>②</w:t>
      </w:r>
      <w:r w:rsidRPr="00A456AE">
        <w:rPr>
          <w:rFonts w:asciiTheme="minorEastAsia" w:hAnsiTheme="minorEastAsia"/>
        </w:rPr>
        <w:t xml:space="preserve"> 검사 후 2~3일 정도 무리한 신체활동은 제한하고, 충분한 수분 섭취가 권장됩니다.</w:t>
      </w:r>
    </w:p>
    <w:p w14:paraId="4D596DAD" w14:textId="65C38572" w:rsidR="007F321A" w:rsidRPr="00A456AE" w:rsidRDefault="00A456AE" w:rsidP="00A456AE">
      <w:pPr>
        <w:rPr>
          <w:rFonts w:asciiTheme="minorEastAsia" w:hAnsiTheme="minorEastAsia"/>
        </w:rPr>
      </w:pPr>
      <w:r w:rsidRPr="00A456AE">
        <w:rPr>
          <w:rFonts w:asciiTheme="minorEastAsia" w:hAnsiTheme="minorEastAsia" w:hint="eastAsia"/>
        </w:rPr>
        <w:t>③</w:t>
      </w:r>
      <w:r w:rsidRPr="00A456AE">
        <w:rPr>
          <w:rFonts w:asciiTheme="minorEastAsia" w:hAnsiTheme="minorEastAsia"/>
        </w:rPr>
        <w:t xml:space="preserve"> 요도에 도관을 삽입하여 진행하는 검사로, 검사 후 요로감염의 위험성이 있다면 항생제의 처방이 있을 수 있습니다. </w:t>
      </w:r>
      <w:r w:rsidRPr="00A456AE">
        <w:rPr>
          <w:rFonts w:asciiTheme="minorEastAsia" w:hAnsiTheme="minorEastAsia" w:hint="eastAsia"/>
        </w:rPr>
        <w:t>처방받으신</w:t>
      </w:r>
      <w:r w:rsidRPr="00A456AE">
        <w:rPr>
          <w:rFonts w:asciiTheme="minorEastAsia" w:hAnsiTheme="minorEastAsia"/>
        </w:rPr>
        <w:t xml:space="preserve"> 약을 반드시 복용하시기 바랍니다.</w:t>
      </w:r>
    </w:p>
    <w:p w14:paraId="4A1D979C" w14:textId="77777777" w:rsidR="00F01F3E" w:rsidRPr="001F4C56" w:rsidRDefault="00F01F3E" w:rsidP="00F01F3E">
      <w:bookmarkStart w:id="1" w:name="_Hlk141796016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F4C56" w:rsidRPr="001F4C56" w14:paraId="2E126454" w14:textId="77777777" w:rsidTr="00BE464F">
        <w:tc>
          <w:tcPr>
            <w:tcW w:w="9016" w:type="dxa"/>
          </w:tcPr>
          <w:p w14:paraId="6C4E2864" w14:textId="2F35D2C9" w:rsidR="00F01F3E" w:rsidRPr="001F4C56" w:rsidRDefault="00F01F3E" w:rsidP="00BE464F">
            <w:r w:rsidRPr="001F4C56">
              <w:rPr>
                <w:rFonts w:hint="eastAsia"/>
              </w:rPr>
              <w:lastRenderedPageBreak/>
              <w:t>본인은 의사로부터 본 검사의 목적,</w:t>
            </w:r>
            <w:r w:rsidRPr="001F4C56">
              <w:t xml:space="preserve"> </w:t>
            </w:r>
            <w:r w:rsidRPr="001F4C56">
              <w:rPr>
                <w:rFonts w:hint="eastAsia"/>
              </w:rPr>
              <w:t xml:space="preserve">과정 및 </w:t>
            </w:r>
            <w:r w:rsidRPr="001F4C56">
              <w:t xml:space="preserve"> </w:t>
            </w:r>
            <w:r w:rsidRPr="001F4C56">
              <w:rPr>
                <w:rFonts w:hint="eastAsia"/>
              </w:rPr>
              <w:t>방법,</w:t>
            </w:r>
            <w:r w:rsidRPr="001F4C56">
              <w:t xml:space="preserve"> </w:t>
            </w:r>
            <w:r w:rsidRPr="001F4C56">
              <w:rPr>
                <w:rFonts w:hint="eastAsia"/>
              </w:rPr>
              <w:t>발생할 수 있는 합병증,</w:t>
            </w:r>
            <w:r w:rsidRPr="001F4C56">
              <w:t xml:space="preserve"> </w:t>
            </w:r>
            <w:r w:rsidRPr="001F4C56">
              <w:rPr>
                <w:rFonts w:hint="eastAsia"/>
              </w:rPr>
              <w:t>선택할 수 있는 다른 방법,</w:t>
            </w:r>
            <w:r w:rsidRPr="001F4C56">
              <w:t xml:space="preserve"> </w:t>
            </w:r>
            <w:r w:rsidRPr="001F4C56">
              <w:rPr>
                <w:rFonts w:hint="eastAsia"/>
              </w:rPr>
              <w:t>검사와 관련된 주의사항 등에 대해 충분한 설명을 듣고 이해하였습니다.</w:t>
            </w:r>
          </w:p>
          <w:p w14:paraId="0D7073AD" w14:textId="77777777" w:rsidR="00F01F3E" w:rsidRPr="001F4C56" w:rsidRDefault="00F01F3E" w:rsidP="00BE464F">
            <w:pPr>
              <w:ind w:leftChars="142" w:left="284"/>
            </w:pPr>
            <w:r w:rsidRPr="001F4C56">
              <w:t xml:space="preserve"> </w:t>
            </w:r>
            <w:r w:rsidRPr="001F4C56">
              <w:rPr>
                <w:rFonts w:hint="eastAsia"/>
                <w:b/>
                <w:bCs/>
                <w:spacing w:val="1"/>
                <w:w w:val="82"/>
                <w:kern w:val="0"/>
                <w:fitText w:val="1800" w:id="-1201378560"/>
              </w:rPr>
              <w:t>환자</w:t>
            </w:r>
            <w:r w:rsidRPr="001F4C56">
              <w:rPr>
                <w:b/>
                <w:bCs/>
                <w:spacing w:val="1"/>
                <w:w w:val="82"/>
                <w:kern w:val="0"/>
                <w:fitText w:val="1800" w:id="-1201378560"/>
              </w:rPr>
              <w:t>(</w:t>
            </w:r>
            <w:r w:rsidRPr="001F4C56">
              <w:rPr>
                <w:rFonts w:hint="eastAsia"/>
                <w:b/>
                <w:bCs/>
                <w:spacing w:val="1"/>
                <w:w w:val="82"/>
                <w:kern w:val="0"/>
                <w:fitText w:val="1800" w:id="-1201378560"/>
              </w:rPr>
              <w:t>혹은 대리인)</w:t>
            </w:r>
            <w:r w:rsidRPr="001F4C56">
              <w:rPr>
                <w:b/>
                <w:bCs/>
                <w:spacing w:val="1"/>
                <w:w w:val="82"/>
                <w:kern w:val="0"/>
                <w:fitText w:val="1800" w:id="-1201378560"/>
              </w:rPr>
              <w:t xml:space="preserve"> </w:t>
            </w:r>
            <w:r w:rsidRPr="001F4C56">
              <w:rPr>
                <w:rFonts w:hint="eastAsia"/>
                <w:b/>
                <w:bCs/>
                <w:spacing w:val="1"/>
                <w:w w:val="82"/>
                <w:kern w:val="0"/>
                <w:fitText w:val="1800" w:id="-1201378560"/>
              </w:rPr>
              <w:t>성명</w:t>
            </w:r>
            <w:r w:rsidRPr="001F4C56">
              <w:rPr>
                <w:spacing w:val="2"/>
                <w:w w:val="82"/>
                <w:kern w:val="0"/>
                <w:fitText w:val="1800" w:id="-1201378560"/>
              </w:rPr>
              <w:t>:</w:t>
            </w:r>
            <w:r w:rsidRPr="001F4C56">
              <w:t xml:space="preserve">                  (</w:t>
            </w:r>
            <w:r w:rsidRPr="001F4C56">
              <w:rPr>
                <w:rFonts w:hint="eastAsia"/>
              </w:rPr>
              <w:t>서명)</w:t>
            </w:r>
            <w:r w:rsidRPr="001F4C56">
              <w:t xml:space="preserve">           </w:t>
            </w:r>
            <w:r w:rsidRPr="001F4C56">
              <w:rPr>
                <w:rFonts w:hint="eastAsia"/>
                <w:b/>
                <w:bCs/>
              </w:rPr>
              <w:t>환자와의 관계</w:t>
            </w:r>
            <w:r w:rsidRPr="001F4C56">
              <w:rPr>
                <w:rFonts w:hint="eastAsia"/>
              </w:rPr>
              <w:t xml:space="preserve"> </w:t>
            </w:r>
            <w:r w:rsidRPr="001F4C56">
              <w:t xml:space="preserve">: </w:t>
            </w:r>
          </w:p>
        </w:tc>
      </w:tr>
    </w:tbl>
    <w:p w14:paraId="129FB200" w14:textId="77777777" w:rsidR="00F01F3E" w:rsidRPr="001F4C56" w:rsidRDefault="00F01F3E" w:rsidP="00F01F3E"/>
    <w:p w14:paraId="137C686B" w14:textId="67619ECD" w:rsidR="00F01F3E" w:rsidRPr="00A456AE" w:rsidRDefault="00F01F3E" w:rsidP="00F01F3E">
      <w:pPr>
        <w:ind w:firstLineChars="100" w:firstLine="200"/>
        <w:rPr>
          <w:bCs/>
        </w:rPr>
      </w:pPr>
      <w:r w:rsidRPr="001F4C56">
        <w:rPr>
          <w:rFonts w:hint="eastAsia"/>
          <w:b/>
          <w:bCs/>
        </w:rPr>
        <w:t>검사를 진행하는 의사</w:t>
      </w:r>
      <w:r w:rsidRPr="001F4C56">
        <w:rPr>
          <w:b/>
          <w:bCs/>
        </w:rPr>
        <w:t xml:space="preserve"> </w:t>
      </w:r>
      <w:r w:rsidRPr="001F4C56">
        <w:rPr>
          <w:rFonts w:hint="eastAsia"/>
          <w:b/>
          <w:bCs/>
        </w:rPr>
        <w:t xml:space="preserve">성명 </w:t>
      </w:r>
      <w:r w:rsidRPr="00A456AE">
        <w:rPr>
          <w:bCs/>
        </w:rPr>
        <w:t xml:space="preserve">: </w:t>
      </w:r>
      <w:r w:rsidR="00A456AE" w:rsidRPr="00A456AE">
        <w:rPr>
          <w:bCs/>
        </w:rPr>
        <w:t xml:space="preserve">                            (</w:t>
      </w:r>
      <w:r w:rsidR="00A456AE" w:rsidRPr="00A456AE">
        <w:rPr>
          <w:rFonts w:hint="eastAsia"/>
          <w:bCs/>
        </w:rPr>
        <w:t>서명)</w:t>
      </w:r>
    </w:p>
    <w:bookmarkEnd w:id="1"/>
    <w:p w14:paraId="3E226F88" w14:textId="49EDAA7A" w:rsidR="00F01F3E" w:rsidRPr="001F4C56" w:rsidRDefault="00F01F3E" w:rsidP="00D27101">
      <w:pPr>
        <w:rPr>
          <w:rFonts w:hint="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F4C56" w:rsidRPr="001F4C56" w14:paraId="4D596DAF" w14:textId="77777777" w:rsidTr="00A47F40">
        <w:tc>
          <w:tcPr>
            <w:tcW w:w="9016" w:type="dxa"/>
          </w:tcPr>
          <w:p w14:paraId="4D596DAE" w14:textId="2840EC8F" w:rsidR="007F321A" w:rsidRPr="001F4C56" w:rsidRDefault="00A456AE" w:rsidP="00A456AE">
            <w:pPr>
              <w:ind w:firstLineChars="100" w:firstLine="200"/>
            </w:pPr>
            <w:r>
              <w:rPr>
                <w:rFonts w:hint="eastAsia"/>
              </w:rPr>
              <w:t>본인은</w:t>
            </w:r>
            <w:r>
              <w:t xml:space="preserve"> 본 검사의 필요성, 검사 과정 및 예상되는 합병증과 후유증 등에 대하여 자세한 설명을 의사로부터 들었고, 본</w:t>
            </w:r>
            <w:r>
              <w:rPr>
                <w:rFonts w:hint="eastAsia"/>
              </w:rPr>
              <w:t xml:space="preserve"> 검사로써</w:t>
            </w:r>
            <w: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</w:rPr>
              <w:t xml:space="preserve"> 의료진의</w:t>
            </w:r>
            <w:r>
              <w:t xml:space="preserve"> 판단에 위임하여 검사와 처치를 시행함에 동의합니다. 아울러 검사와 진료에 따른 모든 지시사항을 충실히</w:t>
            </w:r>
            <w:r>
              <w:rPr>
                <w:rFonts w:hint="eastAsia"/>
              </w:rPr>
              <w:t xml:space="preserve"> 이행하며</w:t>
            </w:r>
            <w:r>
              <w:t xml:space="preserve"> 의료진의 지시와 판단에 전적으로 협조할 것을 서약합니다.</w:t>
            </w:r>
          </w:p>
        </w:tc>
      </w:tr>
    </w:tbl>
    <w:p w14:paraId="2CD12360" w14:textId="77777777" w:rsidR="00D27101" w:rsidRDefault="00D27101" w:rsidP="00D27101">
      <w:pPr>
        <w:rPr>
          <w:b/>
          <w:bCs/>
          <w:kern w:val="0"/>
        </w:rPr>
      </w:pPr>
    </w:p>
    <w:p w14:paraId="4D596DB0" w14:textId="53D1A5C4" w:rsidR="007F321A" w:rsidRDefault="00A456AE" w:rsidP="00D27101">
      <w:pPr>
        <w:ind w:firstLineChars="100" w:firstLine="678"/>
      </w:pPr>
      <w:r w:rsidRPr="00A456AE">
        <w:rPr>
          <w:rFonts w:hint="eastAsia"/>
          <w:b/>
          <w:bCs/>
          <w:spacing w:val="239"/>
          <w:kern w:val="0"/>
          <w:fitText w:val="1800" w:id="-1233379584"/>
        </w:rPr>
        <w:t>작성일자</w:t>
      </w:r>
      <w:r w:rsidR="007F321A" w:rsidRPr="00A456AE">
        <w:rPr>
          <w:spacing w:val="1"/>
          <w:kern w:val="0"/>
          <w:fitText w:val="1800" w:id="-1233379584"/>
        </w:rPr>
        <w:t>:</w:t>
      </w:r>
      <w:r w:rsidR="007F321A">
        <w:rPr>
          <w:rFonts w:hint="eastAsia"/>
          <w:kern w:val="0"/>
        </w:rPr>
        <w:t xml:space="preserve">         </w:t>
      </w:r>
      <w:r w:rsidR="007F321A">
        <w:rPr>
          <w:rFonts w:hint="eastAsia"/>
        </w:rPr>
        <w:t>년     월    일</w:t>
      </w:r>
    </w:p>
    <w:p w14:paraId="4D596DB1" w14:textId="77777777" w:rsidR="007F321A" w:rsidRDefault="007F321A" w:rsidP="00D27101">
      <w:pPr>
        <w:ind w:leftChars="142" w:left="284" w:firstLineChars="100" w:firstLine="314"/>
      </w:pPr>
      <w:r w:rsidRPr="007F321A">
        <w:rPr>
          <w:rFonts w:hint="eastAsia"/>
          <w:b/>
          <w:bCs/>
          <w:spacing w:val="57"/>
          <w:kern w:val="0"/>
          <w:fitText w:val="1800" w:id="-1233379583"/>
        </w:rPr>
        <w:t>설명의사 성명</w:t>
      </w:r>
      <w:r w:rsidRPr="007F321A">
        <w:rPr>
          <w:spacing w:val="1"/>
          <w:kern w:val="0"/>
          <w:fitText w:val="1800" w:id="-1233379583"/>
        </w:rPr>
        <w:t>:</w:t>
      </w:r>
      <w:r>
        <w:rPr>
          <w:kern w:val="0"/>
        </w:rPr>
        <w:t xml:space="preserve">                  (</w:t>
      </w:r>
      <w:r>
        <w:rPr>
          <w:rFonts w:hint="eastAsia"/>
          <w:kern w:val="0"/>
        </w:rPr>
        <w:t>서명)</w:t>
      </w:r>
    </w:p>
    <w:p w14:paraId="4D596DB2" w14:textId="14D656E8" w:rsidR="007F321A" w:rsidRDefault="007F321A" w:rsidP="00D27101">
      <w:pPr>
        <w:ind w:leftChars="142" w:left="284" w:firstLineChars="100" w:firstLine="246"/>
      </w:pPr>
      <w:r w:rsidRPr="00D27101">
        <w:rPr>
          <w:rFonts w:hint="eastAsia"/>
          <w:b/>
          <w:bCs/>
          <w:spacing w:val="23"/>
          <w:kern w:val="0"/>
          <w:fitText w:val="1800" w:id="-1233379582"/>
        </w:rPr>
        <w:t>환자</w:t>
      </w:r>
      <w:r w:rsidRPr="00D27101">
        <w:rPr>
          <w:b/>
          <w:bCs/>
          <w:spacing w:val="23"/>
          <w:kern w:val="0"/>
          <w:fitText w:val="1800" w:id="-1233379582"/>
        </w:rPr>
        <w:t>(</w:t>
      </w:r>
      <w:r w:rsidRPr="00D27101">
        <w:rPr>
          <w:rFonts w:hint="eastAsia"/>
          <w:b/>
          <w:bCs/>
          <w:spacing w:val="23"/>
          <w:kern w:val="0"/>
          <w:fitText w:val="1800" w:id="-1233379582"/>
        </w:rPr>
        <w:t>대리인)성명</w:t>
      </w:r>
      <w:r w:rsidRPr="00D27101">
        <w:rPr>
          <w:spacing w:val="7"/>
          <w:kern w:val="0"/>
          <w:fitText w:val="1800" w:id="-1233379582"/>
        </w:rPr>
        <w:t>:</w:t>
      </w:r>
      <w:r>
        <w:t xml:space="preserve">                  (</w:t>
      </w:r>
      <w:r>
        <w:rPr>
          <w:rFonts w:hint="eastAsia"/>
        </w:rPr>
        <w:t xml:space="preserve">서명)       </w:t>
      </w:r>
      <w:r w:rsidRPr="00BF45A2">
        <w:rPr>
          <w:rFonts w:hint="eastAsia"/>
          <w:b/>
          <w:bCs/>
        </w:rPr>
        <w:t>환자와의 관계</w:t>
      </w:r>
      <w:r>
        <w:t xml:space="preserve">: </w:t>
      </w:r>
    </w:p>
    <w:p w14:paraId="667E09DD" w14:textId="6E46E52D" w:rsidR="00F01F3E" w:rsidRPr="00D27101" w:rsidRDefault="00F01F3E" w:rsidP="00F01F3E">
      <w:bookmarkStart w:id="2" w:name="_Hlk141796029"/>
      <w:bookmarkStart w:id="3" w:name="_GoBack"/>
      <w:bookmarkEnd w:id="3"/>
    </w:p>
    <w:p w14:paraId="0C4D4C6A" w14:textId="5993993A" w:rsidR="00F01F3E" w:rsidRDefault="00A456AE" w:rsidP="00F01F3E">
      <w:pPr>
        <w:rPr>
          <w:b/>
          <w:bCs/>
        </w:rPr>
      </w:pPr>
      <w:r>
        <w:rPr>
          <w:b/>
          <w:bCs/>
        </w:rPr>
        <w:t>[</w:t>
      </w:r>
      <w:r w:rsidR="00F01F3E" w:rsidRPr="00F01F3E">
        <w:rPr>
          <w:b/>
          <w:bCs/>
        </w:rPr>
        <w:t>대리인이 서명하게 된 이유</w:t>
      </w:r>
      <w:r>
        <w:rPr>
          <w:rFonts w:hint="eastAsia"/>
          <w:b/>
          <w:bCs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456AE" w14:paraId="0D7F5DD7" w14:textId="77777777" w:rsidTr="00A456AE">
        <w:tc>
          <w:tcPr>
            <w:tcW w:w="9224" w:type="dxa"/>
          </w:tcPr>
          <w:p w14:paraId="7ABCAC19" w14:textId="77777777" w:rsidR="00A456AE" w:rsidRPr="00F01F3E" w:rsidRDefault="00A456AE" w:rsidP="00A456AE">
            <w:r w:rsidRPr="00F01F3E">
              <w:rPr>
                <w:rFonts w:hint="eastAsia"/>
              </w:rPr>
              <w:t>□</w:t>
            </w:r>
            <w:r w:rsidRPr="00F01F3E">
              <w:t xml:space="preserve"> 환자 본인이 수술 및 마취 등 의료행위에 대한 제반 결정사항을 대리인에게 위임함.</w:t>
            </w:r>
          </w:p>
          <w:p w14:paraId="3323404E" w14:textId="77777777" w:rsidR="00A456AE" w:rsidRPr="00F01F3E" w:rsidRDefault="00A456AE" w:rsidP="00A456AE">
            <w:r w:rsidRPr="00F01F3E">
              <w:rPr>
                <w:rFonts w:hint="eastAsia"/>
              </w:rPr>
              <w:t>□</w:t>
            </w:r>
            <w:r w:rsidRPr="00F01F3E">
              <w:t xml:space="preserve"> 미성년 환자로서 수술 및 마취 등 의료행위와 관련된 의사결정에 보호자의 도움이 필요함.</w:t>
            </w:r>
          </w:p>
          <w:p w14:paraId="6A66C8AD" w14:textId="77777777" w:rsidR="00A456AE" w:rsidRPr="00F01F3E" w:rsidRDefault="00A456AE" w:rsidP="00A456AE">
            <w:r w:rsidRPr="00F01F3E">
              <w:rPr>
                <w:rFonts w:hint="eastAsia"/>
              </w:rPr>
              <w:t>□</w:t>
            </w:r>
            <w:r w:rsidRPr="00F01F3E">
              <w:t xml:space="preserve"> 직접적인 설명 및 동의를 구하는 행위가 환자의 심신에 중대한 나쁜 영향을 미칠 것으로 판단됨.</w:t>
            </w:r>
          </w:p>
          <w:p w14:paraId="042D749C" w14:textId="77777777" w:rsidR="00A456AE" w:rsidRPr="00F01F3E" w:rsidRDefault="00A456AE" w:rsidP="00A456AE">
            <w:r w:rsidRPr="00F01F3E">
              <w:rPr>
                <w:rFonts w:hint="eastAsia"/>
              </w:rPr>
              <w:t>□</w:t>
            </w:r>
            <w:r w:rsidRPr="00F01F3E">
              <w:t xml:space="preserve"> 환자의 신체</w:t>
            </w:r>
            <w:r w:rsidRPr="00F01F3E">
              <w:rPr>
                <w:rFonts w:hint="eastAsia"/>
              </w:rPr>
              <w:t>적ᆞ정신적</w:t>
            </w:r>
            <w:r w:rsidRPr="00F01F3E">
              <w:t xml:space="preserve"> 장애로 수술 및 마취에 대하여 이해하지 못할 것으로 판단됨.</w:t>
            </w:r>
          </w:p>
          <w:p w14:paraId="5463A35F" w14:textId="5BE3538D" w:rsidR="00A456AE" w:rsidRPr="00A456AE" w:rsidRDefault="00A456AE" w:rsidP="00F01F3E">
            <w:r w:rsidRPr="00F01F3E">
              <w:rPr>
                <w:rFonts w:hint="eastAsia"/>
              </w:rPr>
              <w:t>□</w:t>
            </w:r>
            <w:r w:rsidRPr="00F01F3E">
              <w:t xml:space="preserve"> 기타 :</w:t>
            </w:r>
          </w:p>
        </w:tc>
      </w:tr>
    </w:tbl>
    <w:p w14:paraId="0E6A1C2B" w14:textId="77777777" w:rsidR="00A456AE" w:rsidRPr="00F01F3E" w:rsidRDefault="00A456AE" w:rsidP="00F01F3E">
      <w:pPr>
        <w:rPr>
          <w:b/>
          <w:bCs/>
        </w:rPr>
      </w:pPr>
    </w:p>
    <w:bookmarkEnd w:id="2"/>
    <w:p w14:paraId="7733FFBF" w14:textId="77777777" w:rsidR="00F01F3E" w:rsidRPr="00F01F3E" w:rsidRDefault="00F01F3E" w:rsidP="00F01F3E"/>
    <w:p w14:paraId="120B8825" w14:textId="3B0923A3" w:rsidR="00F01F3E" w:rsidRPr="00F01F3E" w:rsidRDefault="00F01F3E" w:rsidP="00A456AE"/>
    <w:sectPr w:rsidR="00F01F3E" w:rsidRPr="00F01F3E" w:rsidSect="0031758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0AE39D" w14:textId="77777777" w:rsidR="00857C03" w:rsidRDefault="00857C03" w:rsidP="00A8021E">
      <w:pPr>
        <w:spacing w:after="0" w:line="240" w:lineRule="auto"/>
      </w:pPr>
      <w:r>
        <w:separator/>
      </w:r>
    </w:p>
  </w:endnote>
  <w:endnote w:type="continuationSeparator" w:id="0">
    <w:p w14:paraId="78159806" w14:textId="77777777" w:rsidR="00857C03" w:rsidRDefault="00857C03" w:rsidP="00A80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D282B4" w14:textId="77777777" w:rsidR="00857C03" w:rsidRDefault="00857C03" w:rsidP="00A8021E">
      <w:pPr>
        <w:spacing w:after="0" w:line="240" w:lineRule="auto"/>
      </w:pPr>
      <w:r>
        <w:separator/>
      </w:r>
    </w:p>
  </w:footnote>
  <w:footnote w:type="continuationSeparator" w:id="0">
    <w:p w14:paraId="78E4D94F" w14:textId="77777777" w:rsidR="00857C03" w:rsidRDefault="00857C03" w:rsidP="00A802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C2B"/>
    <w:rsid w:val="00051D56"/>
    <w:rsid w:val="00077F59"/>
    <w:rsid w:val="000B47E3"/>
    <w:rsid w:val="001172F0"/>
    <w:rsid w:val="00153106"/>
    <w:rsid w:val="00166667"/>
    <w:rsid w:val="001F4C56"/>
    <w:rsid w:val="00203BF1"/>
    <w:rsid w:val="002C08CF"/>
    <w:rsid w:val="00314CC0"/>
    <w:rsid w:val="00317584"/>
    <w:rsid w:val="00401C52"/>
    <w:rsid w:val="0049690D"/>
    <w:rsid w:val="00511878"/>
    <w:rsid w:val="005261D1"/>
    <w:rsid w:val="00576929"/>
    <w:rsid w:val="005941A5"/>
    <w:rsid w:val="006268DA"/>
    <w:rsid w:val="007F321A"/>
    <w:rsid w:val="00835B26"/>
    <w:rsid w:val="00857C03"/>
    <w:rsid w:val="00884017"/>
    <w:rsid w:val="008948A5"/>
    <w:rsid w:val="008C79B7"/>
    <w:rsid w:val="009503E4"/>
    <w:rsid w:val="0097218A"/>
    <w:rsid w:val="009A40AA"/>
    <w:rsid w:val="009B2CF4"/>
    <w:rsid w:val="00A03C91"/>
    <w:rsid w:val="00A24C2B"/>
    <w:rsid w:val="00A33406"/>
    <w:rsid w:val="00A456AE"/>
    <w:rsid w:val="00A77494"/>
    <w:rsid w:val="00A8021E"/>
    <w:rsid w:val="00AC0453"/>
    <w:rsid w:val="00B607FC"/>
    <w:rsid w:val="00C012A6"/>
    <w:rsid w:val="00C15653"/>
    <w:rsid w:val="00C16DA8"/>
    <w:rsid w:val="00C75780"/>
    <w:rsid w:val="00C86446"/>
    <w:rsid w:val="00CA1DF0"/>
    <w:rsid w:val="00D22A91"/>
    <w:rsid w:val="00D27101"/>
    <w:rsid w:val="00D279C9"/>
    <w:rsid w:val="00D624CC"/>
    <w:rsid w:val="00DB7750"/>
    <w:rsid w:val="00DF3184"/>
    <w:rsid w:val="00EC213E"/>
    <w:rsid w:val="00EC61E5"/>
    <w:rsid w:val="00F01F3E"/>
    <w:rsid w:val="00F13438"/>
    <w:rsid w:val="00FC4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596D8C"/>
  <w15:docId w15:val="{846BEB1A-BA83-436B-935D-797941735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6AE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4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8021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021E"/>
  </w:style>
  <w:style w:type="paragraph" w:styleId="a5">
    <w:name w:val="footer"/>
    <w:basedOn w:val="a"/>
    <w:link w:val="Char0"/>
    <w:uiPriority w:val="99"/>
    <w:unhideWhenUsed/>
    <w:rsid w:val="00A8021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021E"/>
  </w:style>
  <w:style w:type="paragraph" w:styleId="a6">
    <w:name w:val="Balloon Text"/>
    <w:basedOn w:val="a"/>
    <w:link w:val="Char1"/>
    <w:uiPriority w:val="99"/>
    <w:semiHidden/>
    <w:unhideWhenUsed/>
    <w:rsid w:val="00D22A9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D22A9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8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3</cp:revision>
  <dcterms:created xsi:type="dcterms:W3CDTF">2023-10-26T01:43:00Z</dcterms:created>
  <dcterms:modified xsi:type="dcterms:W3CDTF">2023-10-26T06:04:00Z</dcterms:modified>
</cp:coreProperties>
</file>